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09EFA" w14:textId="77777777" w:rsidR="007C2E47" w:rsidRDefault="00000000">
      <w:pPr>
        <w:spacing w:after="40"/>
        <w:jc w:val="right"/>
      </w:pPr>
      <w:r>
        <w:rPr>
          <w:i/>
          <w:iCs/>
          <w:color w:val="5B6472"/>
          <w:sz w:val="18"/>
          <w:szCs w:val="18"/>
        </w:rPr>
        <w:t>[ LOGO DE L'ENTREPRISE D'INSTALLATION ]</w:t>
      </w:r>
    </w:p>
    <w:p w14:paraId="370FCD37" w14:textId="77777777" w:rsidR="007C2E47" w:rsidRDefault="00000000">
      <w:pPr>
        <w:spacing w:before="200" w:after="60"/>
      </w:pPr>
      <w:r>
        <w:rPr>
          <w:rFonts w:ascii="Cambria" w:eastAsia="Cambria" w:hAnsi="Cambria" w:cs="Cambria"/>
          <w:b/>
          <w:bCs/>
          <w:color w:val="1B2A47"/>
          <w:sz w:val="30"/>
          <w:szCs w:val="30"/>
        </w:rPr>
        <w:t>DEMANDE D'AUTORISATION DE SOUS-TRAITANCE DES DÉMARCHES DE MISE EN CONFORMITÉ RÉGLEMENTAIRE</w:t>
      </w:r>
    </w:p>
    <w:p w14:paraId="74407C23" w14:textId="77777777" w:rsidR="007C2E47" w:rsidRDefault="00000000">
      <w:pPr>
        <w:spacing w:after="140"/>
      </w:pPr>
      <w:r>
        <w:rPr>
          <w:i/>
          <w:iCs/>
          <w:color w:val="5B6472"/>
          <w:sz w:val="24"/>
          <w:szCs w:val="24"/>
        </w:rPr>
        <w:t>Accompagnement expert par la société ALTHENA</w:t>
      </w:r>
    </w:p>
    <w:p w14:paraId="68E73DA7" w14:textId="77777777" w:rsidR="007C2E47" w:rsidRDefault="007C2E47">
      <w:pPr>
        <w:pBdr>
          <w:bottom w:val="single" w:sz="12" w:space="4" w:color="9C7A26"/>
        </w:pBdr>
        <w:spacing w:after="160"/>
      </w:pPr>
    </w:p>
    <w:p w14:paraId="0A352216" w14:textId="77777777" w:rsidR="007C2E47" w:rsidRDefault="00000000">
      <w:pPr>
        <w:spacing w:after="300"/>
      </w:pPr>
      <w:r>
        <w:rPr>
          <w:i/>
          <w:iCs/>
          <w:color w:val="5B6472"/>
          <w:sz w:val="20"/>
          <w:szCs w:val="20"/>
        </w:rPr>
        <w:t>(Document à compléter, signer et retourner à votre installateur pour validation)</w:t>
      </w:r>
    </w:p>
    <w:p w14:paraId="3369677B" w14:textId="77777777" w:rsidR="007C2E47" w:rsidRDefault="00000000">
      <w:pPr>
        <w:spacing w:before="280" w:after="140"/>
      </w:pPr>
      <w:r>
        <w:rPr>
          <w:b/>
          <w:bCs/>
          <w:color w:val="9C7A26"/>
          <w:spacing w:val="20"/>
          <w:sz w:val="20"/>
          <w:szCs w:val="20"/>
        </w:rPr>
        <w:t>ENTRE LES SOUSSIGNÉS</w:t>
      </w:r>
    </w:p>
    <w:tbl>
      <w:tblPr>
        <w:tblW w:w="5000" w:type="pct"/>
        <w:tblBorders>
          <w:top w:val="single" w:sz="4" w:space="0" w:color="CDD3DC"/>
          <w:left w:val="single" w:sz="4" w:space="0" w:color="CDD3DC"/>
          <w:bottom w:val="single" w:sz="4" w:space="0" w:color="CDD3DC"/>
          <w:right w:val="single" w:sz="4" w:space="0" w:color="CDD3DC"/>
          <w:insideH w:val="single" w:sz="4" w:space="0" w:color="CDD3DC"/>
          <w:insideV w:val="single" w:sz="4" w:space="0" w:color="CDD3DC"/>
        </w:tblBorders>
        <w:tblCellMar>
          <w:left w:w="10" w:type="dxa"/>
          <w:right w:w="10" w:type="dxa"/>
        </w:tblCellMar>
        <w:tblLook w:val="0000" w:firstRow="0" w:lastRow="0" w:firstColumn="0" w:lastColumn="0" w:noHBand="0" w:noVBand="0"/>
      </w:tblPr>
      <w:tblGrid>
        <w:gridCol w:w="3073"/>
        <w:gridCol w:w="6555"/>
      </w:tblGrid>
      <w:tr w:rsidR="007C2E47" w14:paraId="6BC850DC"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6DB3AA14" w14:textId="77777777" w:rsidR="007C2E47" w:rsidRDefault="00000000">
            <w:r>
              <w:rPr>
                <w:b/>
                <w:bCs/>
                <w:color w:val="1B2A47"/>
              </w:rPr>
              <w:t>L'Installateur / Prestataire</w:t>
            </w:r>
          </w:p>
        </w:tc>
        <w:tc>
          <w:tcPr>
            <w:tcW w:w="6400" w:type="dxa"/>
            <w:tcMar>
              <w:top w:w="140" w:type="dxa"/>
              <w:left w:w="120" w:type="dxa"/>
              <w:bottom w:w="140" w:type="dxa"/>
              <w:right w:w="120" w:type="dxa"/>
            </w:tcMar>
          </w:tcPr>
          <w:p w14:paraId="2090BDA6" w14:textId="77777777" w:rsidR="007C2E47" w:rsidRDefault="00000000">
            <w:r>
              <w:rPr>
                <w:sz w:val="20"/>
                <w:szCs w:val="20"/>
              </w:rPr>
              <w:t xml:space="preserve"> </w:t>
            </w:r>
          </w:p>
        </w:tc>
      </w:tr>
      <w:tr w:rsidR="007C2E47" w14:paraId="4D5461AA"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7ED2F3AA" w14:textId="77777777" w:rsidR="007C2E47" w:rsidRDefault="00000000">
            <w:r>
              <w:rPr>
                <w:b/>
                <w:bCs/>
                <w:color w:val="1B2A47"/>
              </w:rPr>
              <w:t>Représenté par</w:t>
            </w:r>
          </w:p>
        </w:tc>
        <w:tc>
          <w:tcPr>
            <w:tcW w:w="6400" w:type="dxa"/>
            <w:tcMar>
              <w:top w:w="140" w:type="dxa"/>
              <w:left w:w="120" w:type="dxa"/>
              <w:bottom w:w="140" w:type="dxa"/>
              <w:right w:w="120" w:type="dxa"/>
            </w:tcMar>
          </w:tcPr>
          <w:p w14:paraId="7DDAC8C0" w14:textId="77777777" w:rsidR="007C2E47" w:rsidRDefault="00000000">
            <w:r>
              <w:rPr>
                <w:sz w:val="20"/>
                <w:szCs w:val="20"/>
              </w:rPr>
              <w:t xml:space="preserve"> </w:t>
            </w:r>
          </w:p>
        </w:tc>
      </w:tr>
      <w:tr w:rsidR="007C2E47" w14:paraId="30390A01"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39339099" w14:textId="77777777" w:rsidR="007C2E47" w:rsidRDefault="00000000">
            <w:r>
              <w:rPr>
                <w:b/>
                <w:bCs/>
                <w:color w:val="1B2A47"/>
              </w:rPr>
              <w:t>Le Futur Exploitant (le Client / le Déclarant)</w:t>
            </w:r>
          </w:p>
        </w:tc>
        <w:tc>
          <w:tcPr>
            <w:tcW w:w="6400" w:type="dxa"/>
            <w:tcMar>
              <w:top w:w="140" w:type="dxa"/>
              <w:left w:w="120" w:type="dxa"/>
              <w:bottom w:w="140" w:type="dxa"/>
              <w:right w:w="120" w:type="dxa"/>
            </w:tcMar>
          </w:tcPr>
          <w:p w14:paraId="0A3F0F42" w14:textId="77777777" w:rsidR="007C2E47" w:rsidRDefault="00000000">
            <w:r>
              <w:rPr>
                <w:sz w:val="20"/>
                <w:szCs w:val="20"/>
              </w:rPr>
              <w:t xml:space="preserve"> </w:t>
            </w:r>
          </w:p>
        </w:tc>
      </w:tr>
      <w:tr w:rsidR="007C2E47" w14:paraId="51472EA6"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17419697" w14:textId="77777777" w:rsidR="007C2E47" w:rsidRDefault="00000000">
            <w:r>
              <w:rPr>
                <w:b/>
                <w:bCs/>
                <w:color w:val="1B2A47"/>
              </w:rPr>
              <w:t>Représenté par</w:t>
            </w:r>
          </w:p>
        </w:tc>
        <w:tc>
          <w:tcPr>
            <w:tcW w:w="6400" w:type="dxa"/>
            <w:tcMar>
              <w:top w:w="140" w:type="dxa"/>
              <w:left w:w="120" w:type="dxa"/>
              <w:bottom w:w="140" w:type="dxa"/>
              <w:right w:w="120" w:type="dxa"/>
            </w:tcMar>
          </w:tcPr>
          <w:p w14:paraId="4A3AEA9C" w14:textId="77777777" w:rsidR="007C2E47" w:rsidRDefault="00000000">
            <w:r>
              <w:rPr>
                <w:sz w:val="20"/>
                <w:szCs w:val="20"/>
              </w:rPr>
              <w:t xml:space="preserve"> </w:t>
            </w:r>
          </w:p>
        </w:tc>
      </w:tr>
      <w:tr w:rsidR="007C2E47" w14:paraId="35AACCA6" w14:textId="77777777">
        <w:tblPrEx>
          <w:tblCellMar>
            <w:top w:w="0" w:type="dxa"/>
            <w:bottom w:w="0" w:type="dxa"/>
          </w:tblCellMar>
        </w:tblPrEx>
        <w:tc>
          <w:tcPr>
            <w:tcW w:w="3000" w:type="dxa"/>
            <w:shd w:val="clear" w:color="auto" w:fill="F2F4F7"/>
            <w:tcMar>
              <w:top w:w="120" w:type="dxa"/>
              <w:left w:w="140" w:type="dxa"/>
              <w:bottom w:w="120" w:type="dxa"/>
              <w:right w:w="140" w:type="dxa"/>
            </w:tcMar>
            <w:vAlign w:val="center"/>
          </w:tcPr>
          <w:p w14:paraId="32D57730" w14:textId="77777777" w:rsidR="007C2E47" w:rsidRDefault="00000000">
            <w:r>
              <w:rPr>
                <w:b/>
                <w:bCs/>
                <w:color w:val="1B2A47"/>
              </w:rPr>
              <w:t>Référence du devis / dossier associé</w:t>
            </w:r>
          </w:p>
        </w:tc>
        <w:tc>
          <w:tcPr>
            <w:tcW w:w="6400" w:type="dxa"/>
            <w:tcMar>
              <w:top w:w="140" w:type="dxa"/>
              <w:left w:w="120" w:type="dxa"/>
              <w:bottom w:w="140" w:type="dxa"/>
              <w:right w:w="120" w:type="dxa"/>
            </w:tcMar>
          </w:tcPr>
          <w:p w14:paraId="424A40F5" w14:textId="77777777" w:rsidR="007C2E47" w:rsidRDefault="00000000">
            <w:r>
              <w:rPr>
                <w:sz w:val="20"/>
                <w:szCs w:val="20"/>
              </w:rPr>
              <w:t xml:space="preserve"> </w:t>
            </w:r>
          </w:p>
        </w:tc>
      </w:tr>
    </w:tbl>
    <w:p w14:paraId="7479C761" w14:textId="77777777" w:rsidR="007C2E47" w:rsidRDefault="00000000">
      <w:pPr>
        <w:spacing w:before="280" w:after="140"/>
      </w:pPr>
      <w:r>
        <w:rPr>
          <w:b/>
          <w:bCs/>
          <w:color w:val="9C7A26"/>
          <w:spacing w:val="20"/>
          <w:sz w:val="20"/>
          <w:szCs w:val="20"/>
        </w:rPr>
        <w:t>PRÉAMBULE ET OBJECTIF DE LA DÉLÉGATION EXPERTE</w:t>
      </w:r>
    </w:p>
    <w:p w14:paraId="7EE2D496" w14:textId="77777777" w:rsidR="007C2E47" w:rsidRDefault="00000000">
      <w:pPr>
        <w:spacing w:after="160" w:line="288" w:lineRule="auto"/>
        <w:jc w:val="both"/>
      </w:pPr>
      <w:r>
        <w:rPr>
          <w:color w:val="1A1A1A"/>
        </w:rPr>
        <w:t>Afin de garantir la stricte légalité de votre installation de vidéoprotection et de vous libérer de la complexité des démarches administratives (dossier préfectoral, conformité Code de la Sécurité Intérieure, registres et conformité RGPD), votre installateur s'associe à un acteur spécialisé et reconnu.</w:t>
      </w:r>
    </w:p>
    <w:p w14:paraId="5F02848A" w14:textId="77777777" w:rsidR="007C2E47" w:rsidRDefault="00000000">
      <w:pPr>
        <w:spacing w:after="160" w:line="288" w:lineRule="auto"/>
        <w:jc w:val="both"/>
      </w:pPr>
      <w:r>
        <w:rPr>
          <w:color w:val="1A1A1A"/>
        </w:rPr>
        <w:t>Nous vous demandons par la présente l'autorisation de sous-traiter l'intégralité des démarches d'audit, de constitution de dossier et de mise en conformité réglementaire de votre système à la société ALTHENA, cabinet expert de la mise en conformité.</w:t>
      </w:r>
    </w:p>
    <w:p w14:paraId="7EA37A52" w14:textId="77777777" w:rsidR="007C2E47" w:rsidRDefault="007C2E47">
      <w:pPr>
        <w:spacing w:before="120" w:after="260"/>
      </w:pPr>
    </w:p>
    <w:tbl>
      <w:tblPr>
        <w:tblW w:w="5000" w:type="pct"/>
        <w:tblBorders>
          <w:top w:val="single" w:sz="6" w:space="0" w:color="9C7A26"/>
          <w:left w:val="single" w:sz="6" w:space="0" w:color="9C7A26"/>
          <w:bottom w:val="single" w:sz="6" w:space="0" w:color="9C7A26"/>
          <w:right w:val="single" w:sz="6" w:space="0" w:color="9C7A26"/>
          <w:insideH w:val="single" w:sz="6" w:space="0" w:color="9C7A26"/>
          <w:insideV w:val="single" w:sz="6" w:space="0" w:color="9C7A26"/>
        </w:tblBorders>
        <w:tblCellMar>
          <w:left w:w="10" w:type="dxa"/>
          <w:right w:w="10" w:type="dxa"/>
        </w:tblCellMar>
        <w:tblLook w:val="0000" w:firstRow="0" w:lastRow="0" w:firstColumn="0" w:lastColumn="0" w:noHBand="0" w:noVBand="0"/>
      </w:tblPr>
      <w:tblGrid>
        <w:gridCol w:w="9622"/>
      </w:tblGrid>
      <w:tr w:rsidR="007C2E47" w14:paraId="19E54B01" w14:textId="77777777">
        <w:tblPrEx>
          <w:tblCellMar>
            <w:top w:w="0" w:type="dxa"/>
            <w:bottom w:w="0" w:type="dxa"/>
          </w:tblCellMar>
        </w:tblPrEx>
        <w:tc>
          <w:tcPr>
            <w:tcW w:w="0" w:type="auto"/>
            <w:shd w:val="clear" w:color="auto" w:fill="F2F4F7"/>
            <w:tcMar>
              <w:top w:w="200" w:type="dxa"/>
              <w:left w:w="220" w:type="dxa"/>
              <w:bottom w:w="200" w:type="dxa"/>
              <w:right w:w="220" w:type="dxa"/>
            </w:tcMar>
          </w:tcPr>
          <w:p w14:paraId="609893F9" w14:textId="77777777" w:rsidR="007C2E47" w:rsidRDefault="00000000">
            <w:pPr>
              <w:spacing w:after="90"/>
            </w:pPr>
            <w:r>
              <w:rPr>
                <w:b/>
                <w:bCs/>
                <w:color w:val="9C7A26"/>
              </w:rPr>
              <w:t>Gage de confiance et d'expertise</w:t>
            </w:r>
          </w:p>
          <w:p w14:paraId="58719EC8" w14:textId="77777777" w:rsidR="007C2E47" w:rsidRDefault="00000000">
            <w:pPr>
              <w:jc w:val="both"/>
            </w:pPr>
            <w:r>
              <w:rPr>
                <w:color w:val="1A1A1A"/>
              </w:rPr>
              <w:t>La société ALTHENA exerce son expertise dans ce domaine depuis de nombreuses années et a été régulièrement déclarée auprès de la CNIL sous le numéro 1424441 en février 2010.</w:t>
            </w:r>
          </w:p>
        </w:tc>
      </w:tr>
    </w:tbl>
    <w:p w14:paraId="0C7B31DE" w14:textId="77777777" w:rsidR="007C2E47" w:rsidRDefault="00000000">
      <w:r>
        <w:br w:type="page"/>
      </w:r>
    </w:p>
    <w:p w14:paraId="6D34D694" w14:textId="77777777" w:rsidR="007C2E47" w:rsidRDefault="00000000">
      <w:pPr>
        <w:pStyle w:val="Titre1"/>
        <w:pBdr>
          <w:bottom w:val="single" w:sz="8" w:space="6" w:color="1B2A47"/>
        </w:pBdr>
        <w:spacing w:before="420" w:after="200"/>
      </w:pPr>
      <w:r>
        <w:rPr>
          <w:b/>
          <w:bCs/>
          <w:caps/>
          <w:color w:val="1B2A47"/>
          <w:sz w:val="25"/>
          <w:szCs w:val="25"/>
        </w:rPr>
        <w:lastRenderedPageBreak/>
        <w:t>ARTICLE 1 — Demande d'autorisation de sous-traitance</w:t>
      </w:r>
    </w:p>
    <w:p w14:paraId="1F18F02B" w14:textId="77777777" w:rsidR="007C2E47" w:rsidRDefault="00000000">
      <w:pPr>
        <w:spacing w:after="160" w:line="288" w:lineRule="auto"/>
        <w:jc w:val="both"/>
      </w:pPr>
      <w:r>
        <w:rPr>
          <w:color w:val="1A1A1A"/>
        </w:rPr>
        <w:t>Par la signature du présent document, le Client (le futur exploitant) autorise expressément l'Installateur à confier à la société ALTHENA la mission d'accompagner, de formaliser et de piloter l'ensemble des démarches réglementaires obligatoires liées au système de vidéoprotection objet de votre projet.</w:t>
      </w:r>
    </w:p>
    <w:p w14:paraId="1AC2539A" w14:textId="77777777" w:rsidR="007C2E47" w:rsidRDefault="00000000">
      <w:pPr>
        <w:pStyle w:val="Titre1"/>
        <w:pBdr>
          <w:bottom w:val="single" w:sz="8" w:space="6" w:color="1B2A47"/>
        </w:pBdr>
        <w:spacing w:before="420" w:after="200"/>
      </w:pPr>
      <w:r>
        <w:rPr>
          <w:b/>
          <w:bCs/>
          <w:caps/>
          <w:color w:val="1B2A47"/>
          <w:sz w:val="25"/>
          <w:szCs w:val="25"/>
        </w:rPr>
        <w:t>ARTICLE 2 — Éléments d'information indispensables à transmettre à la société ALTHENA</w:t>
      </w:r>
    </w:p>
    <w:p w14:paraId="2C0DF458" w14:textId="77777777" w:rsidR="007C2E47" w:rsidRDefault="00000000">
      <w:pPr>
        <w:spacing w:after="160" w:line="288" w:lineRule="auto"/>
        <w:jc w:val="both"/>
      </w:pPr>
      <w:r>
        <w:rPr>
          <w:color w:val="1A1A1A"/>
        </w:rPr>
        <w:t>Pour accomplir sa mission de mise en conformité et rédiger les dossiers administratifs officiels (notamment le dossier de demande d'autorisation préfectorale et la documentation RGPD), la société ALTHENA aura besoin de collecter un certain nombre d'informations précises concernant votre structure.</w:t>
      </w:r>
    </w:p>
    <w:p w14:paraId="2E638CB1" w14:textId="77777777" w:rsidR="007C2E47" w:rsidRDefault="00000000">
      <w:pPr>
        <w:spacing w:after="160" w:line="288" w:lineRule="auto"/>
        <w:jc w:val="both"/>
      </w:pPr>
      <w:r>
        <w:rPr>
          <w:color w:val="1A1A1A"/>
        </w:rPr>
        <w:t>Le Client s'engage à communiquer à l'installateur ou directement à la société ALTHENA les éléments suivants :</w:t>
      </w:r>
    </w:p>
    <w:p w14:paraId="3C192909" w14:textId="77777777" w:rsidR="007C2E47" w:rsidRDefault="00000000">
      <w:pPr>
        <w:spacing w:after="100" w:line="288" w:lineRule="auto"/>
        <w:ind w:left="460" w:hanging="460"/>
        <w:jc w:val="both"/>
      </w:pPr>
      <w:r>
        <w:rPr>
          <w:b/>
          <w:bCs/>
          <w:color w:val="1B2A47"/>
          <w:sz w:val="22"/>
          <w:szCs w:val="22"/>
        </w:rPr>
        <w:t>1.</w:t>
      </w:r>
      <w:r>
        <w:rPr>
          <w:b/>
          <w:bCs/>
          <w:color w:val="1B2A47"/>
          <w:sz w:val="22"/>
          <w:szCs w:val="22"/>
        </w:rPr>
        <w:tab/>
        <w:t>Identification exacte du déclarant (responsable du traitement)</w:t>
      </w:r>
    </w:p>
    <w:p w14:paraId="2C4803BB" w14:textId="77777777" w:rsidR="007C2E47" w:rsidRDefault="00000000">
      <w:pPr>
        <w:spacing w:after="110" w:line="276" w:lineRule="auto"/>
        <w:ind w:left="900" w:hanging="320"/>
        <w:jc w:val="both"/>
      </w:pPr>
      <w:r>
        <w:rPr>
          <w:color w:val="9C7A26"/>
        </w:rPr>
        <w:t xml:space="preserve">☐  </w:t>
      </w:r>
      <w:r>
        <w:t>Raison sociale, forme juridique, SIRET, code NAF/APE, adresse exacte du siège social.</w:t>
      </w:r>
    </w:p>
    <w:p w14:paraId="61C3DF05" w14:textId="77777777" w:rsidR="007C2E47" w:rsidRDefault="00000000">
      <w:pPr>
        <w:spacing w:after="110" w:line="276" w:lineRule="auto"/>
        <w:ind w:left="900" w:hanging="320"/>
        <w:jc w:val="both"/>
      </w:pPr>
      <w:r>
        <w:rPr>
          <w:color w:val="9C7A26"/>
        </w:rPr>
        <w:t xml:space="preserve">☐  </w:t>
      </w:r>
      <w:r>
        <w:t>Identité, qualité et coordonnées complètes du représentant légal désigné comme responsable légal du système.</w:t>
      </w:r>
    </w:p>
    <w:p w14:paraId="324FA499" w14:textId="77777777" w:rsidR="007C2E47" w:rsidRDefault="00000000">
      <w:pPr>
        <w:spacing w:after="100" w:line="288" w:lineRule="auto"/>
        <w:ind w:left="460" w:hanging="460"/>
        <w:jc w:val="both"/>
      </w:pPr>
      <w:r>
        <w:rPr>
          <w:b/>
          <w:bCs/>
          <w:color w:val="1B2A47"/>
          <w:sz w:val="22"/>
          <w:szCs w:val="22"/>
        </w:rPr>
        <w:t>2.</w:t>
      </w:r>
      <w:r>
        <w:rPr>
          <w:b/>
          <w:bCs/>
          <w:color w:val="1B2A47"/>
          <w:sz w:val="22"/>
          <w:szCs w:val="22"/>
        </w:rPr>
        <w:tab/>
        <w:t>Caractéristiques du site vidéoprotégé</w:t>
      </w:r>
    </w:p>
    <w:p w14:paraId="346A5CFF" w14:textId="77777777" w:rsidR="007C2E47" w:rsidRDefault="00000000">
      <w:pPr>
        <w:spacing w:after="110" w:line="276" w:lineRule="auto"/>
        <w:ind w:left="900" w:hanging="320"/>
        <w:jc w:val="both"/>
      </w:pPr>
      <w:r>
        <w:rPr>
          <w:color w:val="9C7A26"/>
        </w:rPr>
        <w:t xml:space="preserve">☐  </w:t>
      </w:r>
      <w:r>
        <w:t>Adresse exacte du site équipé (si différente du siège).</w:t>
      </w:r>
    </w:p>
    <w:p w14:paraId="6F7E6D30" w14:textId="77777777" w:rsidR="007C2E47" w:rsidRDefault="00000000">
      <w:pPr>
        <w:spacing w:after="110" w:line="276" w:lineRule="auto"/>
        <w:ind w:left="900" w:hanging="320"/>
        <w:jc w:val="both"/>
      </w:pPr>
      <w:r>
        <w:rPr>
          <w:color w:val="9C7A26"/>
        </w:rPr>
        <w:t xml:space="preserve">☐  </w:t>
      </w:r>
      <w:r>
        <w:t>Nature de l'établissement (commerce, entrepôt, ERP, copropriété, cabinet de santé, etc.) et public accueilli.</w:t>
      </w:r>
    </w:p>
    <w:p w14:paraId="602FC05F" w14:textId="77777777" w:rsidR="007C2E47" w:rsidRDefault="00000000">
      <w:pPr>
        <w:spacing w:after="100" w:line="288" w:lineRule="auto"/>
        <w:ind w:left="460" w:hanging="460"/>
        <w:jc w:val="both"/>
      </w:pPr>
      <w:r>
        <w:rPr>
          <w:b/>
          <w:bCs/>
          <w:color w:val="1B2A47"/>
          <w:sz w:val="22"/>
          <w:szCs w:val="22"/>
        </w:rPr>
        <w:t>3.</w:t>
      </w:r>
      <w:r>
        <w:rPr>
          <w:b/>
          <w:bCs/>
          <w:color w:val="1B2A47"/>
          <w:sz w:val="22"/>
          <w:szCs w:val="22"/>
        </w:rPr>
        <w:tab/>
        <w:t>Descriptif technique du système</w:t>
      </w:r>
    </w:p>
    <w:p w14:paraId="22F3F91F" w14:textId="77777777" w:rsidR="007C2E47" w:rsidRDefault="00000000">
      <w:pPr>
        <w:spacing w:after="110" w:line="276" w:lineRule="auto"/>
        <w:ind w:left="900" w:hanging="320"/>
        <w:jc w:val="both"/>
      </w:pPr>
      <w:r>
        <w:rPr>
          <w:color w:val="9C7A26"/>
        </w:rPr>
        <w:t xml:space="preserve">☐  </w:t>
      </w:r>
      <w:r>
        <w:t>Plans d'implantation des caméras (plans architecturaux du site).</w:t>
      </w:r>
    </w:p>
    <w:p w14:paraId="04A8D05D" w14:textId="77777777" w:rsidR="007C2E47" w:rsidRDefault="00000000">
      <w:pPr>
        <w:spacing w:after="110" w:line="276" w:lineRule="auto"/>
        <w:ind w:left="900" w:hanging="320"/>
        <w:jc w:val="both"/>
      </w:pPr>
      <w:r>
        <w:rPr>
          <w:color w:val="9C7A26"/>
        </w:rPr>
        <w:t xml:space="preserve">☐  </w:t>
      </w:r>
      <w:r>
        <w:t>Nombre exact de caméras, leurs emplacements précis, leurs orientations et la nature des zones filmées (intérieurs, accès, abords, etc.).</w:t>
      </w:r>
    </w:p>
    <w:p w14:paraId="5B4E38CE" w14:textId="77777777" w:rsidR="007C2E47" w:rsidRDefault="00000000">
      <w:pPr>
        <w:spacing w:after="110" w:line="276" w:lineRule="auto"/>
        <w:ind w:left="900" w:hanging="320"/>
        <w:jc w:val="both"/>
      </w:pPr>
      <w:r>
        <w:rPr>
          <w:color w:val="9C7A26"/>
        </w:rPr>
        <w:t xml:space="preserve">☐  </w:t>
      </w:r>
      <w:r>
        <w:t>Type de matériel, caractéristiques techniques, durée de conservation programmée des enregistrements (dans la limite des 30 jours maximum légaux).</w:t>
      </w:r>
    </w:p>
    <w:p w14:paraId="62E61971" w14:textId="77777777" w:rsidR="007C2E47" w:rsidRDefault="00000000">
      <w:pPr>
        <w:spacing w:after="100" w:line="288" w:lineRule="auto"/>
        <w:ind w:left="460" w:hanging="460"/>
        <w:jc w:val="both"/>
      </w:pPr>
      <w:r>
        <w:rPr>
          <w:b/>
          <w:bCs/>
          <w:color w:val="1B2A47"/>
          <w:sz w:val="22"/>
          <w:szCs w:val="22"/>
        </w:rPr>
        <w:t>4.</w:t>
      </w:r>
      <w:r>
        <w:rPr>
          <w:b/>
          <w:bCs/>
          <w:color w:val="1B2A47"/>
          <w:sz w:val="22"/>
          <w:szCs w:val="22"/>
        </w:rPr>
        <w:tab/>
        <w:t>Gouvernance et habilitations (sécurité des accès)</w:t>
      </w:r>
    </w:p>
    <w:p w14:paraId="306ADF64" w14:textId="77777777" w:rsidR="007C2E47" w:rsidRDefault="00000000">
      <w:pPr>
        <w:spacing w:after="110" w:line="276" w:lineRule="auto"/>
        <w:ind w:left="900" w:hanging="320"/>
        <w:jc w:val="both"/>
      </w:pPr>
      <w:r>
        <w:rPr>
          <w:color w:val="9C7A26"/>
        </w:rPr>
        <w:t xml:space="preserve">☐  </w:t>
      </w:r>
      <w:r>
        <w:t>La liste nominative ou par fonction des personnes habilitées à accéder aux images et aux enregistrements.</w:t>
      </w:r>
    </w:p>
    <w:p w14:paraId="0F08C2EB" w14:textId="77777777" w:rsidR="007C2E47" w:rsidRDefault="00000000">
      <w:pPr>
        <w:spacing w:after="110" w:line="276" w:lineRule="auto"/>
        <w:ind w:left="900" w:hanging="320"/>
        <w:jc w:val="both"/>
      </w:pPr>
      <w:r>
        <w:rPr>
          <w:color w:val="9C7A26"/>
        </w:rPr>
        <w:t xml:space="preserve">☐  </w:t>
      </w:r>
      <w:r>
        <w:t>Les modalités de cet accès (sécurisation des locaux techniques, mots de passe, traçabilité des consultations).</w:t>
      </w:r>
    </w:p>
    <w:p w14:paraId="5E2A5EB4" w14:textId="77777777" w:rsidR="007C2E47" w:rsidRDefault="00000000">
      <w:pPr>
        <w:spacing w:after="110" w:line="276" w:lineRule="auto"/>
        <w:ind w:left="900" w:hanging="320"/>
        <w:jc w:val="both"/>
      </w:pPr>
      <w:r>
        <w:rPr>
          <w:color w:val="9C7A26"/>
        </w:rPr>
        <w:t xml:space="preserve">☐  </w:t>
      </w:r>
      <w:r>
        <w:t>Le nom du prestataire de maintenance ou de sécurité, le cas échéant.</w:t>
      </w:r>
    </w:p>
    <w:p w14:paraId="1A7FF51C" w14:textId="77777777" w:rsidR="007C2E47" w:rsidRDefault="00000000">
      <w:pPr>
        <w:spacing w:after="100" w:line="288" w:lineRule="auto"/>
        <w:ind w:left="460" w:hanging="460"/>
        <w:jc w:val="both"/>
      </w:pPr>
      <w:r>
        <w:rPr>
          <w:b/>
          <w:bCs/>
          <w:color w:val="1B2A47"/>
          <w:sz w:val="22"/>
          <w:szCs w:val="22"/>
        </w:rPr>
        <w:t>5.</w:t>
      </w:r>
      <w:r>
        <w:rPr>
          <w:b/>
          <w:bCs/>
          <w:color w:val="1B2A47"/>
          <w:sz w:val="22"/>
          <w:szCs w:val="22"/>
        </w:rPr>
        <w:tab/>
        <w:t>Volet RGPD et conformité interne</w:t>
      </w:r>
    </w:p>
    <w:p w14:paraId="39EB0538" w14:textId="77777777" w:rsidR="007C2E47" w:rsidRDefault="00000000">
      <w:pPr>
        <w:spacing w:after="110" w:line="276" w:lineRule="auto"/>
        <w:ind w:left="900" w:hanging="320"/>
        <w:jc w:val="both"/>
      </w:pPr>
      <w:r>
        <w:rPr>
          <w:color w:val="9C7A26"/>
        </w:rPr>
        <w:t xml:space="preserve">☐  </w:t>
      </w:r>
      <w:r>
        <w:t>Les finalités précises poursuivies par le système (sécurité des biens et des personnes, prévention des agressions, etc.).</w:t>
      </w:r>
    </w:p>
    <w:p w14:paraId="08340B37" w14:textId="77777777" w:rsidR="007C2E47" w:rsidRDefault="00000000">
      <w:pPr>
        <w:spacing w:after="110" w:line="276" w:lineRule="auto"/>
        <w:ind w:left="900" w:hanging="320"/>
        <w:jc w:val="both"/>
      </w:pPr>
      <w:r>
        <w:rPr>
          <w:color w:val="9C7A26"/>
        </w:rPr>
        <w:t xml:space="preserve">☐  </w:t>
      </w:r>
      <w:r>
        <w:t>Les coordonnées de votre Délégué à la Protection des Données (DPO), si votre structure en est dotée.</w:t>
      </w:r>
    </w:p>
    <w:p w14:paraId="4F9EF69A" w14:textId="77777777" w:rsidR="007C2E47" w:rsidRDefault="00000000">
      <w:pPr>
        <w:spacing w:after="110" w:line="276" w:lineRule="auto"/>
        <w:ind w:left="900" w:hanging="320"/>
        <w:jc w:val="both"/>
      </w:pPr>
      <w:r>
        <w:rPr>
          <w:color w:val="9C7A26"/>
        </w:rPr>
        <w:t xml:space="preserve">☐  </w:t>
      </w:r>
      <w:r>
        <w:t>Les modalités prévues pour l'information des personnes (affichage des panonceaux, information des salariés le cas échéant).</w:t>
      </w:r>
    </w:p>
    <w:p w14:paraId="33FEA4C6" w14:textId="77777777" w:rsidR="007C2E47" w:rsidRDefault="00000000">
      <w:pPr>
        <w:pStyle w:val="Titre1"/>
        <w:pBdr>
          <w:bottom w:val="single" w:sz="8" w:space="6" w:color="1B2A47"/>
        </w:pBdr>
        <w:spacing w:before="420" w:after="200"/>
      </w:pPr>
      <w:r>
        <w:rPr>
          <w:b/>
          <w:bCs/>
          <w:caps/>
          <w:color w:val="1B2A47"/>
          <w:sz w:val="25"/>
          <w:szCs w:val="25"/>
        </w:rPr>
        <w:lastRenderedPageBreak/>
        <w:t>ARTICLE 3 — Engagement de confidentialité et protection des données</w:t>
      </w:r>
    </w:p>
    <w:p w14:paraId="4B040683" w14:textId="320141FA" w:rsidR="007C2E47" w:rsidRDefault="00000000">
      <w:pPr>
        <w:spacing w:after="160" w:line="288" w:lineRule="auto"/>
        <w:jc w:val="both"/>
      </w:pPr>
      <w:r>
        <w:rPr>
          <w:color w:val="1A1A1A"/>
        </w:rPr>
        <w:t>La société ALTHENA s'engage à traiter l'ensemble des informations transmises dans le cadre le plus strict de la confidentialité, conformément au RGPD. Ces données ne seront exploitées qu'aux fins exclusives de la constitution de vos dossiers administratifs et réglementaires auprès des autorités compétentes (Préfecture, instances de contrôle).</w:t>
      </w:r>
      <w:r w:rsidR="000452EE">
        <w:rPr>
          <w:color w:val="1A1A1A"/>
        </w:rPr>
        <w:t>Sauf, mentions expresse du futur exploitant, les données seront conservées 5 ans (date de renouvellement de l’arrêté préfectoral).</w:t>
      </w:r>
    </w:p>
    <w:p w14:paraId="747AAD79" w14:textId="77777777" w:rsidR="007C2E47" w:rsidRDefault="007C2E47">
      <w:pPr>
        <w:spacing w:before="420"/>
      </w:pPr>
    </w:p>
    <w:tbl>
      <w:tblPr>
        <w:tblW w:w="5000" w:type="pct"/>
        <w:tblCellMar>
          <w:left w:w="10" w:type="dxa"/>
          <w:right w:w="10" w:type="dxa"/>
        </w:tblCellMar>
        <w:tblLook w:val="0000" w:firstRow="0" w:lastRow="0" w:firstColumn="0" w:lastColumn="0" w:noHBand="0" w:noVBand="0"/>
      </w:tblPr>
      <w:tblGrid>
        <w:gridCol w:w="4819"/>
        <w:gridCol w:w="4819"/>
      </w:tblGrid>
      <w:tr w:rsidR="007C2E47" w14:paraId="70B365B2" w14:textId="77777777">
        <w:tblPrEx>
          <w:tblCellMar>
            <w:top w:w="0" w:type="dxa"/>
            <w:bottom w:w="0" w:type="dxa"/>
          </w:tblCellMar>
        </w:tblPrEx>
        <w:tc>
          <w:tcPr>
            <w:tcW w:w="4700" w:type="dxa"/>
          </w:tcPr>
          <w:p w14:paraId="215DEBA7" w14:textId="423D7F4B" w:rsidR="007C2E47" w:rsidRDefault="00000000">
            <w:r>
              <w:rPr>
                <w:b/>
                <w:bCs/>
                <w:color w:val="1B2A47"/>
              </w:rPr>
              <w:t xml:space="preserve">Fait à : </w:t>
            </w:r>
          </w:p>
        </w:tc>
        <w:tc>
          <w:tcPr>
            <w:tcW w:w="4700" w:type="dxa"/>
          </w:tcPr>
          <w:p w14:paraId="2B262057" w14:textId="1780DA5D" w:rsidR="007C2E47" w:rsidRDefault="00000000">
            <w:r>
              <w:rPr>
                <w:b/>
                <w:bCs/>
                <w:color w:val="1B2A47"/>
              </w:rPr>
              <w:t xml:space="preserve">Le : </w:t>
            </w:r>
          </w:p>
        </w:tc>
      </w:tr>
    </w:tbl>
    <w:p w14:paraId="2D51516E" w14:textId="77777777" w:rsidR="007C2E47" w:rsidRDefault="00000000">
      <w:pPr>
        <w:spacing w:before="220" w:after="160"/>
      </w:pPr>
      <w:r>
        <w:rPr>
          <w:i/>
          <w:iCs/>
          <w:color w:val="5B6472"/>
          <w:sz w:val="20"/>
          <w:szCs w:val="20"/>
        </w:rPr>
        <w:t>Pour accord, autorisation de sous-traitance à la société ALTHENA et engagement de transmission des éléments requis :</w:t>
      </w:r>
    </w:p>
    <w:tbl>
      <w:tblPr>
        <w:tblW w:w="5000" w:type="pct"/>
        <w:tblBorders>
          <w:top w:val="single" w:sz="4" w:space="0" w:color="CDD3DC"/>
          <w:left w:val="single" w:sz="4" w:space="0" w:color="CDD3DC"/>
          <w:bottom w:val="single" w:sz="4" w:space="0" w:color="CDD3DC"/>
          <w:right w:val="single" w:sz="4" w:space="0" w:color="CDD3DC"/>
          <w:insideH w:val="single" w:sz="4" w:space="0" w:color="CDD3DC"/>
          <w:insideV w:val="single" w:sz="4" w:space="0" w:color="CDD3DC"/>
        </w:tblBorders>
        <w:tblCellMar>
          <w:left w:w="10" w:type="dxa"/>
          <w:right w:w="10" w:type="dxa"/>
        </w:tblCellMar>
        <w:tblLook w:val="0000" w:firstRow="0" w:lastRow="0" w:firstColumn="0" w:lastColumn="0" w:noHBand="0" w:noVBand="0"/>
      </w:tblPr>
      <w:tblGrid>
        <w:gridCol w:w="4814"/>
        <w:gridCol w:w="4814"/>
      </w:tblGrid>
      <w:tr w:rsidR="007C2E47" w14:paraId="5ADDE92B" w14:textId="77777777">
        <w:tblPrEx>
          <w:tblCellMar>
            <w:top w:w="0" w:type="dxa"/>
            <w:bottom w:w="0" w:type="dxa"/>
          </w:tblCellMar>
        </w:tblPrEx>
        <w:tc>
          <w:tcPr>
            <w:tcW w:w="4700" w:type="dxa"/>
            <w:shd w:val="clear" w:color="auto" w:fill="F2F4F7"/>
            <w:tcMar>
              <w:top w:w="120" w:type="dxa"/>
              <w:left w:w="140" w:type="dxa"/>
              <w:bottom w:w="120" w:type="dxa"/>
              <w:right w:w="140" w:type="dxa"/>
            </w:tcMar>
            <w:vAlign w:val="center"/>
          </w:tcPr>
          <w:p w14:paraId="23ADB4DE" w14:textId="77777777" w:rsidR="007C2E47" w:rsidRDefault="00000000">
            <w:r>
              <w:rPr>
                <w:b/>
                <w:bCs/>
                <w:color w:val="1B2A47"/>
              </w:rPr>
              <w:t>Le Client (le Futur Exploitant)</w:t>
            </w:r>
          </w:p>
        </w:tc>
        <w:tc>
          <w:tcPr>
            <w:tcW w:w="4700" w:type="dxa"/>
            <w:shd w:val="clear" w:color="auto" w:fill="F2F4F7"/>
            <w:tcMar>
              <w:top w:w="120" w:type="dxa"/>
              <w:left w:w="140" w:type="dxa"/>
              <w:bottom w:w="120" w:type="dxa"/>
              <w:right w:w="140" w:type="dxa"/>
            </w:tcMar>
            <w:vAlign w:val="center"/>
          </w:tcPr>
          <w:p w14:paraId="5A005C33" w14:textId="77777777" w:rsidR="007C2E47" w:rsidRDefault="00000000">
            <w:r>
              <w:rPr>
                <w:b/>
                <w:bCs/>
                <w:color w:val="1B2A47"/>
              </w:rPr>
              <w:t>L'Installateur</w:t>
            </w:r>
          </w:p>
        </w:tc>
      </w:tr>
      <w:tr w:rsidR="007C2E47" w14:paraId="5A513C31" w14:textId="77777777">
        <w:tblPrEx>
          <w:tblCellMar>
            <w:top w:w="0" w:type="dxa"/>
            <w:bottom w:w="0" w:type="dxa"/>
          </w:tblCellMar>
        </w:tblPrEx>
        <w:tc>
          <w:tcPr>
            <w:tcW w:w="4700" w:type="dxa"/>
            <w:tcMar>
              <w:top w:w="120" w:type="dxa"/>
              <w:left w:w="140" w:type="dxa"/>
              <w:bottom w:w="120" w:type="dxa"/>
              <w:right w:w="140" w:type="dxa"/>
            </w:tcMar>
            <w:vAlign w:val="center"/>
          </w:tcPr>
          <w:p w14:paraId="0E46EBE5" w14:textId="77777777" w:rsidR="007C2E47" w:rsidRDefault="00000000">
            <w:r>
              <w:rPr>
                <w:i/>
                <w:iCs/>
                <w:color w:val="5B6472"/>
                <w:sz w:val="18"/>
                <w:szCs w:val="18"/>
              </w:rPr>
              <w:t>Précédée de la mention manuscrite « Bon pour accord et autorisation »</w:t>
            </w:r>
          </w:p>
        </w:tc>
        <w:tc>
          <w:tcPr>
            <w:tcW w:w="4700" w:type="dxa"/>
            <w:tcMar>
              <w:top w:w="120" w:type="dxa"/>
              <w:left w:w="140" w:type="dxa"/>
              <w:bottom w:w="120" w:type="dxa"/>
              <w:right w:w="140" w:type="dxa"/>
            </w:tcMar>
            <w:vAlign w:val="center"/>
          </w:tcPr>
          <w:p w14:paraId="51D4586D" w14:textId="77777777" w:rsidR="007C2E47" w:rsidRDefault="00000000">
            <w:r>
              <w:rPr>
                <w:color w:val="1A1A1A"/>
              </w:rPr>
              <w:t xml:space="preserve"> </w:t>
            </w:r>
          </w:p>
        </w:tc>
      </w:tr>
      <w:tr w:rsidR="007C2E47" w14:paraId="5375491A" w14:textId="77777777">
        <w:tblPrEx>
          <w:tblCellMar>
            <w:top w:w="0" w:type="dxa"/>
            <w:bottom w:w="0" w:type="dxa"/>
          </w:tblCellMar>
        </w:tblPrEx>
        <w:tc>
          <w:tcPr>
            <w:tcW w:w="4700" w:type="dxa"/>
            <w:tcMar>
              <w:top w:w="140" w:type="dxa"/>
              <w:left w:w="120" w:type="dxa"/>
              <w:bottom w:w="140" w:type="dxa"/>
              <w:right w:w="120" w:type="dxa"/>
            </w:tcMar>
          </w:tcPr>
          <w:p w14:paraId="797F0188" w14:textId="77777777" w:rsidR="007C2E47" w:rsidRDefault="00000000">
            <w:r>
              <w:rPr>
                <w:sz w:val="20"/>
                <w:szCs w:val="20"/>
              </w:rPr>
              <w:t xml:space="preserve"> </w:t>
            </w:r>
          </w:p>
        </w:tc>
        <w:tc>
          <w:tcPr>
            <w:tcW w:w="4700" w:type="dxa"/>
            <w:tcMar>
              <w:top w:w="140" w:type="dxa"/>
              <w:left w:w="120" w:type="dxa"/>
              <w:bottom w:w="140" w:type="dxa"/>
              <w:right w:w="120" w:type="dxa"/>
            </w:tcMar>
          </w:tcPr>
          <w:p w14:paraId="186AC787" w14:textId="77777777" w:rsidR="007C2E47" w:rsidRDefault="00000000">
            <w:r>
              <w:rPr>
                <w:sz w:val="20"/>
                <w:szCs w:val="20"/>
              </w:rPr>
              <w:t xml:space="preserve"> </w:t>
            </w:r>
          </w:p>
        </w:tc>
      </w:tr>
      <w:tr w:rsidR="007C2E47" w14:paraId="5F076D5F" w14:textId="77777777">
        <w:tblPrEx>
          <w:tblCellMar>
            <w:top w:w="0" w:type="dxa"/>
            <w:bottom w:w="0" w:type="dxa"/>
          </w:tblCellMar>
        </w:tblPrEx>
        <w:tc>
          <w:tcPr>
            <w:tcW w:w="4700" w:type="dxa"/>
            <w:tcMar>
              <w:top w:w="140" w:type="dxa"/>
              <w:left w:w="120" w:type="dxa"/>
              <w:bottom w:w="140" w:type="dxa"/>
              <w:right w:w="120" w:type="dxa"/>
            </w:tcMar>
          </w:tcPr>
          <w:p w14:paraId="55825A16" w14:textId="77777777" w:rsidR="007C2E47" w:rsidRDefault="00000000">
            <w:r>
              <w:rPr>
                <w:sz w:val="20"/>
                <w:szCs w:val="20"/>
              </w:rPr>
              <w:t xml:space="preserve"> </w:t>
            </w:r>
          </w:p>
        </w:tc>
        <w:tc>
          <w:tcPr>
            <w:tcW w:w="4700" w:type="dxa"/>
            <w:tcMar>
              <w:top w:w="140" w:type="dxa"/>
              <w:left w:w="120" w:type="dxa"/>
              <w:bottom w:w="140" w:type="dxa"/>
              <w:right w:w="120" w:type="dxa"/>
            </w:tcMar>
          </w:tcPr>
          <w:p w14:paraId="04C6F090" w14:textId="77777777" w:rsidR="007C2E47" w:rsidRDefault="00000000">
            <w:r>
              <w:rPr>
                <w:sz w:val="20"/>
                <w:szCs w:val="20"/>
              </w:rPr>
              <w:t xml:space="preserve"> </w:t>
            </w:r>
          </w:p>
        </w:tc>
      </w:tr>
    </w:tbl>
    <w:p w14:paraId="3AFBC408" w14:textId="77777777" w:rsidR="00D45179" w:rsidRDefault="00D45179"/>
    <w:sectPr w:rsidR="00D45179">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F4BE" w14:textId="77777777" w:rsidR="00D45179" w:rsidRDefault="00D45179">
      <w:r>
        <w:separator/>
      </w:r>
    </w:p>
  </w:endnote>
  <w:endnote w:type="continuationSeparator" w:id="0">
    <w:p w14:paraId="16E0E75D" w14:textId="77777777" w:rsidR="00D45179" w:rsidRDefault="00D45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AA3D" w14:textId="77777777" w:rsidR="007C2E47" w:rsidRDefault="00000000">
    <w:pPr>
      <w:pBdr>
        <w:top w:val="single" w:sz="4" w:space="4" w:color="CDD3DC"/>
      </w:pBdr>
      <w:jc w:val="center"/>
    </w:pPr>
    <w:r>
      <w:rPr>
        <w:color w:val="5B6472"/>
        <w:sz w:val="16"/>
        <w:szCs w:val="16"/>
      </w:rPr>
      <w:t xml:space="preserve">AUTORISATION-SOUSTRAITANCE-[AAAA]-[XXX]  —  Page </w:t>
    </w:r>
    <w:r>
      <w:rPr>
        <w:color w:val="5B6472"/>
        <w:sz w:val="16"/>
        <w:szCs w:val="16"/>
      </w:rPr>
      <w:fldChar w:fldCharType="begin"/>
    </w:r>
    <w:r>
      <w:rPr>
        <w:color w:val="5B6472"/>
        <w:sz w:val="16"/>
        <w:szCs w:val="16"/>
      </w:rPr>
      <w:instrText>PAGE</w:instrText>
    </w:r>
    <w:r>
      <w:rPr>
        <w:color w:val="5B6472"/>
        <w:sz w:val="16"/>
        <w:szCs w:val="16"/>
      </w:rPr>
      <w:fldChar w:fldCharType="separate"/>
    </w:r>
    <w:r w:rsidR="000452EE">
      <w:rPr>
        <w:noProof/>
        <w:color w:val="5B6472"/>
        <w:sz w:val="16"/>
        <w:szCs w:val="16"/>
      </w:rPr>
      <w:t>1</w:t>
    </w:r>
    <w:r>
      <w:rPr>
        <w:color w:val="5B6472"/>
        <w:sz w:val="16"/>
        <w:szCs w:val="16"/>
      </w:rPr>
      <w:fldChar w:fldCharType="end"/>
    </w:r>
    <w:r>
      <w:rPr>
        <w:color w:val="5B6472"/>
        <w:sz w:val="16"/>
        <w:szCs w:val="16"/>
      </w:rPr>
      <w:t xml:space="preserve"> / </w:t>
    </w:r>
    <w:r>
      <w:rPr>
        <w:color w:val="5B6472"/>
        <w:sz w:val="16"/>
        <w:szCs w:val="16"/>
      </w:rPr>
      <w:fldChar w:fldCharType="begin"/>
    </w:r>
    <w:r>
      <w:rPr>
        <w:color w:val="5B6472"/>
        <w:sz w:val="16"/>
        <w:szCs w:val="16"/>
      </w:rPr>
      <w:instrText>NUMPAGES</w:instrText>
    </w:r>
    <w:r>
      <w:rPr>
        <w:color w:val="5B6472"/>
        <w:sz w:val="16"/>
        <w:szCs w:val="16"/>
      </w:rPr>
      <w:fldChar w:fldCharType="separate"/>
    </w:r>
    <w:r w:rsidR="000452EE">
      <w:rPr>
        <w:noProof/>
        <w:color w:val="5B6472"/>
        <w:sz w:val="16"/>
        <w:szCs w:val="16"/>
      </w:rPr>
      <w:t>2</w:t>
    </w:r>
    <w:r>
      <w:rPr>
        <w:color w:val="5B647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BCA87" w14:textId="77777777" w:rsidR="00D45179" w:rsidRDefault="00D45179">
      <w:r>
        <w:separator/>
      </w:r>
    </w:p>
  </w:footnote>
  <w:footnote w:type="continuationSeparator" w:id="0">
    <w:p w14:paraId="28139513" w14:textId="77777777" w:rsidR="00D45179" w:rsidRDefault="00D45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473E" w14:textId="77777777" w:rsidR="007C2E47" w:rsidRDefault="00000000">
    <w:pPr>
      <w:pBdr>
        <w:bottom w:val="single" w:sz="4" w:space="4" w:color="CDD3DC"/>
      </w:pBdr>
      <w:tabs>
        <w:tab w:val="right" w:pos="9638"/>
      </w:tabs>
    </w:pPr>
    <w:r>
      <w:rPr>
        <w:color w:val="5B6472"/>
        <w:sz w:val="16"/>
        <w:szCs w:val="16"/>
      </w:rPr>
      <w:t>Demande d'autorisation de sous-traitance — ALTHENA</w:t>
    </w:r>
    <w:r>
      <w:rPr>
        <w:b/>
        <w:bCs/>
        <w:color w:val="5B6472"/>
        <w:sz w:val="16"/>
        <w:szCs w:val="16"/>
      </w:rPr>
      <w:t>CONFIDENTIEL — USAGE CONTRACTUEL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A772D"/>
    <w:multiLevelType w:val="hybridMultilevel"/>
    <w:tmpl w:val="9F0E6FEE"/>
    <w:lvl w:ilvl="0" w:tplc="A01824CC">
      <w:start w:val="1"/>
      <w:numFmt w:val="bullet"/>
      <w:lvlText w:val="●"/>
      <w:lvlJc w:val="left"/>
      <w:pPr>
        <w:ind w:left="720" w:hanging="360"/>
      </w:pPr>
    </w:lvl>
    <w:lvl w:ilvl="1" w:tplc="EF205DB6">
      <w:start w:val="1"/>
      <w:numFmt w:val="bullet"/>
      <w:lvlText w:val="○"/>
      <w:lvlJc w:val="left"/>
      <w:pPr>
        <w:ind w:left="1440" w:hanging="360"/>
      </w:pPr>
    </w:lvl>
    <w:lvl w:ilvl="2" w:tplc="93968A88">
      <w:start w:val="1"/>
      <w:numFmt w:val="bullet"/>
      <w:lvlText w:val="■"/>
      <w:lvlJc w:val="left"/>
      <w:pPr>
        <w:ind w:left="2160" w:hanging="360"/>
      </w:pPr>
    </w:lvl>
    <w:lvl w:ilvl="3" w:tplc="1EA2A5AE">
      <w:start w:val="1"/>
      <w:numFmt w:val="bullet"/>
      <w:lvlText w:val="●"/>
      <w:lvlJc w:val="left"/>
      <w:pPr>
        <w:ind w:left="2880" w:hanging="360"/>
      </w:pPr>
    </w:lvl>
    <w:lvl w:ilvl="4" w:tplc="A038F1A0">
      <w:start w:val="1"/>
      <w:numFmt w:val="bullet"/>
      <w:lvlText w:val="○"/>
      <w:lvlJc w:val="left"/>
      <w:pPr>
        <w:ind w:left="3600" w:hanging="360"/>
      </w:pPr>
    </w:lvl>
    <w:lvl w:ilvl="5" w:tplc="429A8014">
      <w:start w:val="1"/>
      <w:numFmt w:val="bullet"/>
      <w:lvlText w:val="■"/>
      <w:lvlJc w:val="left"/>
      <w:pPr>
        <w:ind w:left="4320" w:hanging="360"/>
      </w:pPr>
    </w:lvl>
    <w:lvl w:ilvl="6" w:tplc="0780269E">
      <w:start w:val="1"/>
      <w:numFmt w:val="bullet"/>
      <w:lvlText w:val="●"/>
      <w:lvlJc w:val="left"/>
      <w:pPr>
        <w:ind w:left="5040" w:hanging="360"/>
      </w:pPr>
    </w:lvl>
    <w:lvl w:ilvl="7" w:tplc="06C4E890">
      <w:start w:val="1"/>
      <w:numFmt w:val="bullet"/>
      <w:lvlText w:val="●"/>
      <w:lvlJc w:val="left"/>
      <w:pPr>
        <w:ind w:left="5760" w:hanging="360"/>
      </w:pPr>
    </w:lvl>
    <w:lvl w:ilvl="8" w:tplc="699E7252">
      <w:start w:val="1"/>
      <w:numFmt w:val="bullet"/>
      <w:lvlText w:val="●"/>
      <w:lvlJc w:val="left"/>
      <w:pPr>
        <w:ind w:left="6480" w:hanging="360"/>
      </w:pPr>
    </w:lvl>
  </w:abstractNum>
  <w:num w:numId="1" w16cid:durableId="16044105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E47"/>
    <w:rsid w:val="000452EE"/>
    <w:rsid w:val="007C2E47"/>
    <w:rsid w:val="00D45179"/>
    <w:rsid w:val="00D909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7FB5"/>
  <w15:docId w15:val="{EABAF877-7912-4235-99EC-3817A777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695</Words>
  <Characters>3827</Characters>
  <Application>Microsoft Office Word</Application>
  <DocSecurity>0</DocSecurity>
  <Lines>31</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d'autorisation de sous-traitance des démarches de mise en conformité réglementaire — ALTHENA</dc:title>
  <dc:creator>Cabinet de conseil en sûreté électronique</dc:creator>
  <dc:description>Notice contractuelle — délégation experte ALTHENA</dc:description>
  <cp:lastModifiedBy>Yannick LE CORRE</cp:lastModifiedBy>
  <cp:revision>2</cp:revision>
  <dcterms:created xsi:type="dcterms:W3CDTF">2026-08-02T16:33:00Z</dcterms:created>
  <dcterms:modified xsi:type="dcterms:W3CDTF">2026-08-02T16:40:00Z</dcterms:modified>
</cp:coreProperties>
</file>